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2207DB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Двадцать первая</w:t>
      </w:r>
      <w:r w:rsidR="001C4C2D"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270092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</w:t>
      </w:r>
      <w:r w:rsidR="00A2723A" w:rsidRPr="00B52BE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52BE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февраля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B52BE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26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369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52BEA">
        <w:rPr>
          <w:rFonts w:ascii="Times New Roman" w:eastAsia="Times New Roman" w:hAnsi="Times New Roman" w:cs="Times New Roman"/>
          <w:b/>
          <w:sz w:val="28"/>
          <w:szCs w:val="28"/>
        </w:rPr>
        <w:t>Совет деревни Косково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EE7C78" w:rsidP="00270092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B52BEA" w:rsidRPr="00B52BE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B52BEA">
        <w:t xml:space="preserve"> </w:t>
      </w:r>
      <w:r w:rsidR="00B52BEA"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="00B52BEA" w:rsidRPr="00B52BEA">
        <w:rPr>
          <w:rFonts w:ascii="Times New Roman" w:eastAsia="Times New Roman" w:hAnsi="Times New Roman" w:cs="Times New Roman"/>
          <w:sz w:val="28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статьей 15 Устава Приморского муниципального округа Архангельской области, 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 xml:space="preserve"> 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>, на основании ходатайства инициативной</w:t>
      </w:r>
      <w:proofErr w:type="gramEnd"/>
      <w:r w:rsidR="00DE3DD3">
        <w:rPr>
          <w:rFonts w:ascii="Times New Roman" w:eastAsia="Times New Roman" w:hAnsi="Times New Roman" w:cs="Times New Roman"/>
          <w:sz w:val="28"/>
          <w:szCs w:val="28"/>
        </w:rPr>
        <w:t xml:space="preserve"> группы жителей </w:t>
      </w:r>
      <w:r w:rsidR="00906108">
        <w:rPr>
          <w:rFonts w:ascii="Times New Roman" w:eastAsia="Times New Roman" w:hAnsi="Times New Roman" w:cs="Times New Roman"/>
          <w:sz w:val="28"/>
          <w:szCs w:val="28"/>
        </w:rPr>
        <w:t xml:space="preserve">дер. </w:t>
      </w:r>
      <w:proofErr w:type="spellStart"/>
      <w:r w:rsidR="002207DB">
        <w:rPr>
          <w:rFonts w:ascii="Times New Roman" w:eastAsia="Times New Roman" w:hAnsi="Times New Roman" w:cs="Times New Roman"/>
          <w:sz w:val="28"/>
          <w:szCs w:val="28"/>
        </w:rPr>
        <w:t>Емельяновская</w:t>
      </w:r>
      <w:proofErr w:type="spellEnd"/>
      <w:r w:rsidR="002207DB">
        <w:rPr>
          <w:rFonts w:ascii="Times New Roman" w:eastAsia="Times New Roman" w:hAnsi="Times New Roman" w:cs="Times New Roman"/>
          <w:sz w:val="28"/>
          <w:szCs w:val="28"/>
        </w:rPr>
        <w:t xml:space="preserve"> и дер. Косково</w:t>
      </w:r>
    </w:p>
    <w:p w:rsidR="001C4C2D" w:rsidRPr="005E7F55" w:rsidRDefault="001C4C2D" w:rsidP="00270092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270092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F74A3" w:rsidRDefault="00FF74A3" w:rsidP="00270092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FF74A3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270092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23F7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834CA">
        <w:rPr>
          <w:rFonts w:ascii="Times New Roman" w:eastAsia="Times New Roman" w:hAnsi="Times New Roman" w:cs="Times New Roman"/>
          <w:sz w:val="28"/>
          <w:szCs w:val="28"/>
        </w:rPr>
        <w:t>овет деревни Косково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35315E" w:rsidP="00270092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область, Приморский муниципальный округ, </w:t>
      </w:r>
      <w:r w:rsidR="002207D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дер. </w:t>
      </w:r>
      <w:proofErr w:type="spellStart"/>
      <w:r w:rsidR="002207DB">
        <w:rPr>
          <w:rFonts w:ascii="Times New Roman" w:eastAsia="Times New Roman" w:hAnsi="Times New Roman" w:cs="Times New Roman"/>
          <w:sz w:val="28"/>
          <w:szCs w:val="28"/>
        </w:rPr>
        <w:t>Косоково</w:t>
      </w:r>
      <w:proofErr w:type="spellEnd"/>
      <w:r w:rsidR="002207DB">
        <w:rPr>
          <w:rFonts w:ascii="Times New Roman" w:eastAsia="Times New Roman" w:hAnsi="Times New Roman" w:cs="Times New Roman"/>
          <w:sz w:val="28"/>
          <w:szCs w:val="28"/>
        </w:rPr>
        <w:t xml:space="preserve">, дер. </w:t>
      </w:r>
      <w:proofErr w:type="spellStart"/>
      <w:r w:rsidR="002207DB">
        <w:rPr>
          <w:rFonts w:ascii="Times New Roman" w:eastAsia="Times New Roman" w:hAnsi="Times New Roman" w:cs="Times New Roman"/>
          <w:sz w:val="28"/>
          <w:szCs w:val="28"/>
        </w:rPr>
        <w:t>Емельяновская</w:t>
      </w:r>
      <w:proofErr w:type="spellEnd"/>
      <w:r w:rsidR="002207DB">
        <w:rPr>
          <w:rFonts w:ascii="Times New Roman" w:eastAsia="Times New Roman" w:hAnsi="Times New Roman" w:cs="Times New Roman"/>
          <w:sz w:val="28"/>
          <w:szCs w:val="28"/>
        </w:rPr>
        <w:t xml:space="preserve">, дер. Савинская, дер. </w:t>
      </w:r>
      <w:proofErr w:type="spellStart"/>
      <w:r w:rsidR="002207DB">
        <w:rPr>
          <w:rFonts w:ascii="Times New Roman" w:eastAsia="Times New Roman" w:hAnsi="Times New Roman" w:cs="Times New Roman"/>
          <w:sz w:val="28"/>
          <w:szCs w:val="28"/>
        </w:rPr>
        <w:t>Степановская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Pr="00524C9C" w:rsidRDefault="001C4C2D" w:rsidP="002700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FF74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270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092" w:rsidRPr="00D34DAD" w:rsidRDefault="00270092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092" w:rsidRPr="00270092" w:rsidRDefault="00270092" w:rsidP="00270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270092" w:rsidRPr="00270092" w:rsidRDefault="00270092" w:rsidP="002700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00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муниципального округа</w:t>
      </w:r>
      <w:r w:rsidRPr="0027009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7009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7009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</w:t>
      </w:r>
      <w:r w:rsidRPr="0027009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7009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А.Н. Авилов</w:t>
      </w:r>
    </w:p>
    <w:p w:rsidR="00A324FC" w:rsidRDefault="00A324FC" w:rsidP="001C4C2D"/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A"/>
    <w:rsid w:val="001C4C2D"/>
    <w:rsid w:val="002207DB"/>
    <w:rsid w:val="00270092"/>
    <w:rsid w:val="00275ADC"/>
    <w:rsid w:val="002834CA"/>
    <w:rsid w:val="002B37A8"/>
    <w:rsid w:val="0035315E"/>
    <w:rsid w:val="00416A0F"/>
    <w:rsid w:val="00523F70"/>
    <w:rsid w:val="00705E47"/>
    <w:rsid w:val="007E5C1A"/>
    <w:rsid w:val="008E5B56"/>
    <w:rsid w:val="00906108"/>
    <w:rsid w:val="00A2723A"/>
    <w:rsid w:val="00A324FC"/>
    <w:rsid w:val="00A44E9B"/>
    <w:rsid w:val="00B00918"/>
    <w:rsid w:val="00B52BEA"/>
    <w:rsid w:val="00BE3B22"/>
    <w:rsid w:val="00C54599"/>
    <w:rsid w:val="00D43D8C"/>
    <w:rsid w:val="00D804E5"/>
    <w:rsid w:val="00DE3DD3"/>
    <w:rsid w:val="00EE7C78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Горбачева Елена Викторовна</cp:lastModifiedBy>
  <cp:revision>21</cp:revision>
  <cp:lastPrinted>2024-04-11T11:56:00Z</cp:lastPrinted>
  <dcterms:created xsi:type="dcterms:W3CDTF">2024-02-27T16:19:00Z</dcterms:created>
  <dcterms:modified xsi:type="dcterms:W3CDTF">2026-02-18T11:34:00Z</dcterms:modified>
</cp:coreProperties>
</file>